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8370" w14:textId="77777777" w:rsidR="00E47C0A" w:rsidRPr="00023500" w:rsidRDefault="00C664E2" w:rsidP="00104DDF">
      <w:pPr>
        <w:pStyle w:val="NormalWeb"/>
        <w:spacing w:before="180" w:beforeAutospacing="0" w:after="0" w:afterAutospacing="0" w:line="300" w:lineRule="exact"/>
        <w:jc w:val="center"/>
        <w:rPr>
          <w:rFonts w:ascii="Verdana" w:hAnsi="Verdana"/>
          <w:b/>
          <w:bCs/>
          <w:sz w:val="20"/>
          <w:szCs w:val="20"/>
        </w:rPr>
      </w:pPr>
      <w:r w:rsidRPr="00104DDF">
        <w:rPr>
          <w:rFonts w:ascii="Verdana" w:hAnsi="Verdana" w:cs="Arial"/>
          <w:b/>
          <w:bCs/>
          <w:color w:val="000000"/>
          <w:sz w:val="20"/>
          <w:szCs w:val="20"/>
        </w:rPr>
        <w:t xml:space="preserve">ACTA DE PARALIZACIÓN DE OBRA </w:t>
      </w:r>
      <w:r w:rsidR="00023500">
        <w:rPr>
          <w:rFonts w:ascii="Verdana" w:hAnsi="Verdana" w:cs="Arial"/>
          <w:b/>
          <w:bCs/>
          <w:color w:val="000000"/>
          <w:sz w:val="20"/>
          <w:szCs w:val="20"/>
        </w:rPr>
        <w:t xml:space="preserve">EN CUMPLIMIENTO DEL </w:t>
      </w:r>
      <w:r w:rsidR="00023500" w:rsidRPr="00023500">
        <w:rPr>
          <w:rFonts w:ascii="Verdana" w:hAnsi="Verdana"/>
          <w:b/>
          <w:bCs/>
          <w:sz w:val="20"/>
          <w:szCs w:val="20"/>
        </w:rPr>
        <w:t>REAL DECRETO-LEY 10/2020, DE 29 DE MARZO</w:t>
      </w:r>
    </w:p>
    <w:p w14:paraId="2A9D393A"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6CA9423B"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345EBB4F" w14:textId="77777777" w:rsidR="00E47C0A" w:rsidRPr="00104DDF" w:rsidRDefault="00C664E2" w:rsidP="009E0BFD">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UBICACIÓN DE LA OBRA</w:t>
      </w:r>
    </w:p>
    <w:p w14:paraId="31449280"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(Indicación de su situación -calle, localidad, polígono, etc.-, y reseña sumaria de características de las fases de obra terminadas a las que se refiere el Acta). </w:t>
      </w:r>
    </w:p>
    <w:p w14:paraId="2EB5194F"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7498B93F" w14:textId="77777777" w:rsidR="00E47C0A" w:rsidRPr="00104DDF" w:rsidRDefault="00C664E2" w:rsidP="00104DDF">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LICENCIA DE OBRA</w:t>
      </w:r>
    </w:p>
    <w:p w14:paraId="2207A604" w14:textId="77777777" w:rsidR="00104DDF" w:rsidRDefault="00104DDF" w:rsidP="00104DDF">
      <w:pPr>
        <w:pStyle w:val="NormalWeb"/>
        <w:spacing w:before="180" w:beforeAutospacing="0" w:after="0" w:afterAutospacing="0" w:line="300" w:lineRule="exact"/>
        <w:rPr>
          <w:rFonts w:ascii="Verdana" w:hAnsi="Verdana" w:cs="Arial"/>
          <w:color w:val="000000"/>
          <w:sz w:val="20"/>
          <w:szCs w:val="20"/>
        </w:rPr>
      </w:pPr>
    </w:p>
    <w:p w14:paraId="1A78B24F" w14:textId="77777777" w:rsidR="00104DDF" w:rsidRDefault="00104DDF" w:rsidP="00104DDF">
      <w:pPr>
        <w:pStyle w:val="NormalWeb"/>
        <w:spacing w:before="180" w:beforeAutospacing="0" w:after="0" w:afterAutospacing="0" w:line="300" w:lineRule="exact"/>
        <w:rPr>
          <w:rFonts w:ascii="Verdana" w:hAnsi="Verdana" w:cs="Arial"/>
          <w:color w:val="000000"/>
          <w:sz w:val="20"/>
          <w:szCs w:val="20"/>
        </w:rPr>
      </w:pPr>
    </w:p>
    <w:p w14:paraId="235D45C9"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 xml:space="preserve">(Ayuntamiento, fecha de expedición, </w:t>
      </w:r>
      <w:proofErr w:type="spellStart"/>
      <w:r w:rsidRPr="00104DDF">
        <w:rPr>
          <w:rFonts w:ascii="Verdana" w:hAnsi="Verdana" w:cs="Arial"/>
          <w:color w:val="000000"/>
          <w:sz w:val="20"/>
          <w:szCs w:val="20"/>
        </w:rPr>
        <w:t>n</w:t>
      </w:r>
      <w:r w:rsidR="00104DDF">
        <w:rPr>
          <w:rFonts w:ascii="Verdana" w:hAnsi="Verdana" w:cs="Arial"/>
          <w:color w:val="000000"/>
          <w:sz w:val="20"/>
          <w:szCs w:val="20"/>
        </w:rPr>
        <w:t>º</w:t>
      </w:r>
      <w:proofErr w:type="spellEnd"/>
      <w:r w:rsidRPr="00104DDF">
        <w:rPr>
          <w:rFonts w:ascii="Verdana" w:hAnsi="Verdana" w:cs="Arial"/>
          <w:color w:val="000000"/>
          <w:sz w:val="20"/>
          <w:szCs w:val="20"/>
        </w:rPr>
        <w:t>. de expediente)</w:t>
      </w:r>
    </w:p>
    <w:p w14:paraId="4C4AF5A1"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72BDF182" w14:textId="77777777" w:rsidR="00104DDF" w:rsidRDefault="00C664E2" w:rsidP="00104DDF">
      <w:pPr>
        <w:pStyle w:val="NormalWeb"/>
        <w:spacing w:before="180" w:beforeAutospacing="0" w:after="0" w:afterAutospacing="0" w:line="300" w:lineRule="exact"/>
        <w:rPr>
          <w:rFonts w:ascii="Verdana" w:hAnsi="Verdana" w:cs="Arial"/>
          <w:b/>
          <w:bCs/>
          <w:color w:val="000000"/>
          <w:sz w:val="20"/>
          <w:szCs w:val="20"/>
        </w:rPr>
      </w:pPr>
      <w:r w:rsidRPr="00104DDF">
        <w:rPr>
          <w:rFonts w:ascii="Verdana" w:hAnsi="Verdana" w:cs="Arial"/>
          <w:b/>
          <w:bCs/>
          <w:color w:val="000000"/>
          <w:sz w:val="20"/>
          <w:szCs w:val="20"/>
        </w:rPr>
        <w:t>PROMOTOR</w:t>
      </w:r>
    </w:p>
    <w:p w14:paraId="7BE70820"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692FB639"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666E999F"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CONTRATISTA/S</w:t>
      </w:r>
    </w:p>
    <w:p w14:paraId="3C085EB3" w14:textId="77777777" w:rsidR="00104DDF" w:rsidRDefault="00104DDF" w:rsidP="00104DDF">
      <w:pPr>
        <w:pStyle w:val="NormalWeb"/>
        <w:spacing w:before="180" w:beforeAutospacing="0" w:after="0" w:afterAutospacing="0" w:line="300" w:lineRule="exact"/>
        <w:jc w:val="both"/>
        <w:rPr>
          <w:rFonts w:ascii="Verdana" w:hAnsi="Verdana" w:cs="Arial"/>
          <w:b/>
          <w:bCs/>
          <w:color w:val="000000"/>
          <w:sz w:val="20"/>
          <w:szCs w:val="20"/>
        </w:rPr>
      </w:pPr>
    </w:p>
    <w:p w14:paraId="2825CF1F" w14:textId="77777777" w:rsidR="00104DDF" w:rsidRDefault="00104DDF" w:rsidP="00104DDF">
      <w:pPr>
        <w:pStyle w:val="NormalWeb"/>
        <w:spacing w:before="180" w:beforeAutospacing="0" w:after="0" w:afterAutospacing="0" w:line="300" w:lineRule="exact"/>
        <w:jc w:val="both"/>
        <w:rPr>
          <w:rFonts w:ascii="Verdana" w:hAnsi="Verdana" w:cs="Arial"/>
          <w:b/>
          <w:bCs/>
          <w:color w:val="000000"/>
          <w:sz w:val="20"/>
          <w:szCs w:val="20"/>
        </w:rPr>
      </w:pPr>
    </w:p>
    <w:p w14:paraId="4D87A6C9" w14:textId="77777777" w:rsidR="00104DDF" w:rsidRDefault="00C664E2" w:rsidP="00104DDF">
      <w:pPr>
        <w:pStyle w:val="NormalWeb"/>
        <w:spacing w:before="180" w:beforeAutospacing="0" w:after="0" w:afterAutospacing="0" w:line="300" w:lineRule="exact"/>
        <w:jc w:val="both"/>
        <w:rPr>
          <w:rFonts w:ascii="Verdana" w:hAnsi="Verdana" w:cs="Arial"/>
          <w:b/>
          <w:bCs/>
          <w:color w:val="000000"/>
          <w:sz w:val="20"/>
          <w:szCs w:val="20"/>
        </w:rPr>
      </w:pPr>
      <w:r w:rsidRPr="00104DDF">
        <w:rPr>
          <w:rFonts w:ascii="Verdana" w:hAnsi="Verdana" w:cs="Arial"/>
          <w:b/>
          <w:bCs/>
          <w:color w:val="000000"/>
          <w:sz w:val="20"/>
          <w:szCs w:val="20"/>
        </w:rPr>
        <w:t>PROYECTISTA/S</w:t>
      </w:r>
    </w:p>
    <w:p w14:paraId="681654A5" w14:textId="77777777" w:rsidR="00E47C0A" w:rsidRPr="00104DDF" w:rsidRDefault="00DD51F2" w:rsidP="00104DDF">
      <w:pPr>
        <w:pStyle w:val="NormalWeb"/>
        <w:spacing w:before="180" w:beforeAutospacing="0" w:after="0" w:afterAutospacing="0" w:line="300" w:lineRule="exact"/>
        <w:jc w:val="both"/>
        <w:rPr>
          <w:rFonts w:ascii="Verdana" w:hAnsi="Verdana"/>
          <w:sz w:val="20"/>
          <w:szCs w:val="20"/>
        </w:rPr>
      </w:pPr>
      <w:r>
        <w:rPr>
          <w:rFonts w:ascii="Verdana" w:hAnsi="Verdana" w:cs="Arial"/>
          <w:color w:val="000000"/>
          <w:sz w:val="20"/>
          <w:szCs w:val="20"/>
        </w:rPr>
        <w:t xml:space="preserve">.................. </w:t>
      </w:r>
      <w:r w:rsidR="00C664E2" w:rsidRPr="00104DDF">
        <w:rPr>
          <w:rFonts w:ascii="Verdana" w:hAnsi="Verdana" w:cs="Arial"/>
          <w:color w:val="000000"/>
          <w:sz w:val="20"/>
          <w:szCs w:val="20"/>
        </w:rPr>
        <w:t>(titulación)................................................. (en el caso de equipos pluridisciplinares se consignarían todos los intervinientes y se significaría la persona del coordinador general del proyecto). </w:t>
      </w:r>
    </w:p>
    <w:p w14:paraId="3BBA1FCC"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6E62B77D"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DIRECCIÓN FACULTATIVA </w:t>
      </w:r>
    </w:p>
    <w:p w14:paraId="5C262334"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obra ................................................................................................................................. (titulación) </w:t>
      </w:r>
    </w:p>
    <w:p w14:paraId="3E217834"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Director de la ejecución de la obra ................................................................................................. (titulación) </w:t>
      </w:r>
    </w:p>
    <w:p w14:paraId="250D3577"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 xml:space="preserve">Coordinador de Seguridad y Salud </w:t>
      </w:r>
      <w:r w:rsidR="00595E05" w:rsidRPr="00104DDF">
        <w:rPr>
          <w:rFonts w:ascii="Verdana" w:hAnsi="Verdana" w:cs="Arial"/>
          <w:color w:val="000000"/>
          <w:sz w:val="20"/>
          <w:szCs w:val="20"/>
        </w:rPr>
        <w:t xml:space="preserve">durante la ejecución de la obra </w:t>
      </w:r>
      <w:r w:rsidRPr="00104DDF">
        <w:rPr>
          <w:rFonts w:ascii="Verdana" w:hAnsi="Verdana" w:cs="Arial"/>
          <w:color w:val="000000"/>
          <w:sz w:val="20"/>
          <w:szCs w:val="20"/>
        </w:rPr>
        <w:t>................................................................................................ (titulación) </w:t>
      </w:r>
    </w:p>
    <w:p w14:paraId="06C8D027"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60E62B4D"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COMPARECEN</w:t>
      </w:r>
    </w:p>
    <w:p w14:paraId="79181F95"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w:t>
      </w:r>
    </w:p>
    <w:p w14:paraId="2D808593" w14:textId="77777777" w:rsidR="00E47C0A" w:rsidRPr="00104DDF" w:rsidRDefault="00C664E2" w:rsidP="00104DDF">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interviene en nombre y representación, como (</w:t>
      </w:r>
      <w:proofErr w:type="gramStart"/>
      <w:r w:rsidRPr="00104DDF">
        <w:rPr>
          <w:rFonts w:ascii="Verdana" w:hAnsi="Verdana" w:cs="Arial"/>
          <w:color w:val="000000"/>
          <w:sz w:val="20"/>
          <w:szCs w:val="20"/>
        </w:rPr>
        <w:t>Presidente</w:t>
      </w:r>
      <w:proofErr w:type="gramEnd"/>
      <w:r w:rsidRPr="00104DDF">
        <w:rPr>
          <w:rFonts w:ascii="Verdana" w:hAnsi="Verdana" w:cs="Arial"/>
          <w:color w:val="000000"/>
          <w:sz w:val="20"/>
          <w:szCs w:val="20"/>
        </w:rPr>
        <w:t>, Consejero Delegado, Apoderado, etc.), de la entidad</w:t>
      </w:r>
      <w:r w:rsidR="00104DDF">
        <w:rPr>
          <w:rFonts w:ascii="Verdana" w:hAnsi="Verdana" w:cs="Arial"/>
          <w:color w:val="000000"/>
          <w:sz w:val="20"/>
          <w:szCs w:val="20"/>
        </w:rPr>
        <w:t xml:space="preserve"> …………………..</w:t>
      </w:r>
      <w:r w:rsidRPr="00104DDF">
        <w:rPr>
          <w:rFonts w:ascii="Verdana" w:hAnsi="Verdana" w:cs="Arial"/>
          <w:color w:val="000000"/>
          <w:sz w:val="20"/>
          <w:szCs w:val="20"/>
        </w:rPr>
        <w:t>.................... promotora del edificio. </w:t>
      </w:r>
    </w:p>
    <w:p w14:paraId="3691285A" w14:textId="77777777" w:rsidR="00E47C0A" w:rsidRPr="00104DDF" w:rsidRDefault="00C664E2" w:rsidP="00104DDF">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D./Da............................................................................................................ interviene en nombre y representación, como (</w:t>
      </w:r>
      <w:proofErr w:type="gramStart"/>
      <w:r w:rsidRPr="00104DDF">
        <w:rPr>
          <w:rFonts w:ascii="Verdana" w:hAnsi="Verdana" w:cs="Arial"/>
          <w:color w:val="000000"/>
          <w:sz w:val="20"/>
          <w:szCs w:val="20"/>
        </w:rPr>
        <w:t>Presidente</w:t>
      </w:r>
      <w:proofErr w:type="gramEnd"/>
      <w:r w:rsidRPr="00104DDF">
        <w:rPr>
          <w:rFonts w:ascii="Verdana" w:hAnsi="Verdana" w:cs="Arial"/>
          <w:color w:val="000000"/>
          <w:sz w:val="20"/>
          <w:szCs w:val="20"/>
        </w:rPr>
        <w:t xml:space="preserve">, Consejero Delegado, Apoderado, </w:t>
      </w:r>
      <w:proofErr w:type="spellStart"/>
      <w:r w:rsidRPr="00104DDF">
        <w:rPr>
          <w:rFonts w:ascii="Verdana" w:hAnsi="Verdana" w:cs="Arial"/>
          <w:color w:val="000000"/>
          <w:sz w:val="20"/>
          <w:szCs w:val="20"/>
        </w:rPr>
        <w:t>etc</w:t>
      </w:r>
      <w:proofErr w:type="spellEnd"/>
      <w:r w:rsidRPr="00104DDF">
        <w:rPr>
          <w:rFonts w:ascii="Verdana" w:hAnsi="Verdana" w:cs="Arial"/>
          <w:color w:val="000000"/>
          <w:sz w:val="20"/>
          <w:szCs w:val="20"/>
        </w:rPr>
        <w:t xml:space="preserve">), de la entidad </w:t>
      </w:r>
      <w:r w:rsidR="00104DDF">
        <w:rPr>
          <w:rFonts w:ascii="Verdana" w:hAnsi="Verdana" w:cs="Arial"/>
          <w:color w:val="000000"/>
          <w:sz w:val="20"/>
          <w:szCs w:val="20"/>
        </w:rPr>
        <w:t xml:space="preserve">……………………………………………………. </w:t>
      </w:r>
      <w:r w:rsidRPr="00104DDF">
        <w:rPr>
          <w:rFonts w:ascii="Verdana" w:hAnsi="Verdana" w:cs="Arial"/>
          <w:color w:val="000000"/>
          <w:sz w:val="20"/>
          <w:szCs w:val="20"/>
        </w:rPr>
        <w:t>constructora de las obras reseñadas. </w:t>
      </w:r>
    </w:p>
    <w:p w14:paraId="79C5D743" w14:textId="77777777" w:rsidR="00E47C0A" w:rsidRPr="00104DDF" w:rsidRDefault="00C664E2" w:rsidP="00104DDF">
      <w:pPr>
        <w:pStyle w:val="NormalWeb"/>
        <w:numPr>
          <w:ilvl w:val="0"/>
          <w:numId w:val="4"/>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D./Da. ..................................................................................................................., en su</w:t>
      </w:r>
      <w:r w:rsidR="00104DDF">
        <w:rPr>
          <w:rFonts w:ascii="Verdana" w:hAnsi="Verdana" w:cs="Arial"/>
          <w:color w:val="000000"/>
          <w:sz w:val="20"/>
          <w:szCs w:val="20"/>
        </w:rPr>
        <w:t xml:space="preserve"> </w:t>
      </w:r>
      <w:r w:rsidRPr="00104DDF">
        <w:rPr>
          <w:rFonts w:ascii="Verdana" w:hAnsi="Verdana" w:cs="Arial"/>
          <w:color w:val="000000"/>
          <w:sz w:val="20"/>
          <w:szCs w:val="20"/>
        </w:rPr>
        <w:t>calidad de (titulación) director de la obra. </w:t>
      </w:r>
    </w:p>
    <w:p w14:paraId="35E02BFD" w14:textId="77777777" w:rsidR="00E47C0A" w:rsidRPr="00104DDF" w:rsidRDefault="00C664E2" w:rsidP="00104DDF">
      <w:pPr>
        <w:pStyle w:val="NormalWeb"/>
        <w:numPr>
          <w:ilvl w:val="0"/>
          <w:numId w:val="4"/>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 xml:space="preserve">D./Da. ...................................................................................................................., en su calidad de (titulación) director de la </w:t>
      </w:r>
      <w:r w:rsidR="00595E05" w:rsidRPr="00104DDF">
        <w:rPr>
          <w:rFonts w:ascii="Verdana" w:hAnsi="Verdana" w:cs="Arial"/>
          <w:color w:val="000000"/>
          <w:sz w:val="20"/>
          <w:szCs w:val="20"/>
        </w:rPr>
        <w:t xml:space="preserve">ejecución </w:t>
      </w:r>
      <w:r w:rsidRPr="00104DDF">
        <w:rPr>
          <w:rFonts w:ascii="Verdana" w:hAnsi="Verdana" w:cs="Arial"/>
          <w:color w:val="000000"/>
          <w:sz w:val="20"/>
          <w:szCs w:val="20"/>
        </w:rPr>
        <w:t>de la obra. </w:t>
      </w:r>
    </w:p>
    <w:p w14:paraId="74044C1E" w14:textId="77777777" w:rsidR="00E47C0A" w:rsidRPr="00104DDF" w:rsidRDefault="00C664E2" w:rsidP="00104DDF">
      <w:pPr>
        <w:pStyle w:val="NormalWeb"/>
        <w:numPr>
          <w:ilvl w:val="0"/>
          <w:numId w:val="4"/>
        </w:numPr>
        <w:spacing w:before="180" w:beforeAutospacing="0" w:after="0" w:afterAutospacing="0" w:line="300" w:lineRule="exact"/>
        <w:rPr>
          <w:rFonts w:ascii="Verdana" w:hAnsi="Verdana"/>
          <w:sz w:val="20"/>
          <w:szCs w:val="20"/>
        </w:rPr>
      </w:pPr>
      <w:r w:rsidRPr="00104DDF">
        <w:rPr>
          <w:rFonts w:ascii="Verdana" w:hAnsi="Verdana" w:cs="Arial"/>
          <w:color w:val="000000"/>
          <w:sz w:val="20"/>
          <w:szCs w:val="20"/>
        </w:rPr>
        <w:t xml:space="preserve">D./Da. ....................................................................................................................... en su calidad de (titulación) </w:t>
      </w:r>
      <w:r w:rsidR="00595E05" w:rsidRPr="00104DDF">
        <w:rPr>
          <w:rFonts w:ascii="Verdana" w:hAnsi="Verdana" w:cs="Arial"/>
          <w:color w:val="000000"/>
          <w:sz w:val="20"/>
          <w:szCs w:val="20"/>
        </w:rPr>
        <w:t>C</w:t>
      </w:r>
      <w:r w:rsidRPr="00104DDF">
        <w:rPr>
          <w:rFonts w:ascii="Verdana" w:hAnsi="Verdana" w:cs="Arial"/>
          <w:color w:val="000000"/>
          <w:sz w:val="20"/>
          <w:szCs w:val="20"/>
        </w:rPr>
        <w:t xml:space="preserve">oordinador de </w:t>
      </w:r>
      <w:r w:rsidR="00595E05" w:rsidRPr="00104DDF">
        <w:rPr>
          <w:rFonts w:ascii="Verdana" w:hAnsi="Verdana" w:cs="Arial"/>
          <w:color w:val="000000"/>
          <w:sz w:val="20"/>
          <w:szCs w:val="20"/>
        </w:rPr>
        <w:t>S</w:t>
      </w:r>
      <w:r w:rsidRPr="00104DDF">
        <w:rPr>
          <w:rFonts w:ascii="Verdana" w:hAnsi="Verdana" w:cs="Arial"/>
          <w:color w:val="000000"/>
          <w:sz w:val="20"/>
          <w:szCs w:val="20"/>
        </w:rPr>
        <w:t xml:space="preserve">eguridad y </w:t>
      </w:r>
      <w:r w:rsidR="00595E05" w:rsidRPr="00104DDF">
        <w:rPr>
          <w:rFonts w:ascii="Verdana" w:hAnsi="Verdana" w:cs="Arial"/>
          <w:color w:val="000000"/>
          <w:sz w:val="20"/>
          <w:szCs w:val="20"/>
        </w:rPr>
        <w:t>S</w:t>
      </w:r>
      <w:r w:rsidRPr="00104DDF">
        <w:rPr>
          <w:rFonts w:ascii="Verdana" w:hAnsi="Verdana" w:cs="Arial"/>
          <w:color w:val="000000"/>
          <w:sz w:val="20"/>
          <w:szCs w:val="20"/>
        </w:rPr>
        <w:t xml:space="preserve">alud </w:t>
      </w:r>
      <w:r w:rsidR="00595E05" w:rsidRPr="00104DDF">
        <w:rPr>
          <w:rFonts w:ascii="Verdana" w:hAnsi="Verdana" w:cs="Arial"/>
          <w:color w:val="000000"/>
          <w:sz w:val="20"/>
          <w:szCs w:val="20"/>
        </w:rPr>
        <w:t xml:space="preserve">durante la </w:t>
      </w:r>
      <w:r w:rsidRPr="00104DDF">
        <w:rPr>
          <w:rFonts w:ascii="Verdana" w:hAnsi="Verdana" w:cs="Arial"/>
          <w:color w:val="000000"/>
          <w:sz w:val="20"/>
          <w:szCs w:val="20"/>
        </w:rPr>
        <w:t>ejecución de la obra. </w:t>
      </w:r>
    </w:p>
    <w:p w14:paraId="63E9187A" w14:textId="77777777" w:rsidR="00104DDF" w:rsidRDefault="00104DDF" w:rsidP="00104DDF">
      <w:pPr>
        <w:pStyle w:val="NormalWeb"/>
        <w:spacing w:before="180" w:beforeAutospacing="0" w:after="0" w:afterAutospacing="0" w:line="300" w:lineRule="exact"/>
        <w:rPr>
          <w:rFonts w:ascii="Verdana" w:hAnsi="Verdana" w:cs="Arial"/>
          <w:b/>
          <w:bCs/>
          <w:color w:val="000000"/>
          <w:sz w:val="20"/>
          <w:szCs w:val="20"/>
        </w:rPr>
      </w:pPr>
    </w:p>
    <w:p w14:paraId="005CEAA6" w14:textId="77777777" w:rsidR="00E47C0A" w:rsidRPr="00104DDF" w:rsidRDefault="00C664E2" w:rsidP="00104DDF">
      <w:pPr>
        <w:pStyle w:val="NormalWeb"/>
        <w:spacing w:before="180" w:beforeAutospacing="0" w:after="0" w:afterAutospacing="0" w:line="300" w:lineRule="exact"/>
        <w:rPr>
          <w:rFonts w:ascii="Verdana" w:hAnsi="Verdana"/>
          <w:sz w:val="20"/>
          <w:szCs w:val="20"/>
        </w:rPr>
      </w:pPr>
      <w:r w:rsidRPr="00104DDF">
        <w:rPr>
          <w:rFonts w:ascii="Verdana" w:hAnsi="Verdana" w:cs="Arial"/>
          <w:b/>
          <w:bCs/>
          <w:color w:val="000000"/>
          <w:sz w:val="20"/>
          <w:szCs w:val="20"/>
        </w:rPr>
        <w:t>MANIFIESTAN Y ACUERDAN</w:t>
      </w:r>
    </w:p>
    <w:p w14:paraId="07A28C1E" w14:textId="77777777" w:rsidR="00973F88" w:rsidRPr="00323556"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973F88">
        <w:rPr>
          <w:rFonts w:ascii="Verdana" w:hAnsi="Verdana" w:cs="Arial"/>
          <w:color w:val="000000"/>
          <w:sz w:val="20"/>
          <w:szCs w:val="20"/>
        </w:rPr>
        <w:t>Que con efecto desde esta fecha</w:t>
      </w:r>
      <w:r w:rsidR="00973F88" w:rsidRPr="00973F88">
        <w:rPr>
          <w:rFonts w:ascii="Verdana" w:hAnsi="Verdana" w:cs="Arial"/>
          <w:color w:val="000000"/>
          <w:sz w:val="20"/>
          <w:szCs w:val="20"/>
        </w:rPr>
        <w:t xml:space="preserve"> </w:t>
      </w:r>
      <w:r w:rsidRPr="00973F88">
        <w:rPr>
          <w:rFonts w:ascii="Verdana" w:hAnsi="Verdana" w:cs="Arial"/>
          <w:sz w:val="20"/>
          <w:szCs w:val="20"/>
        </w:rPr>
        <w:t xml:space="preserve">se </w:t>
      </w:r>
      <w:r w:rsidR="00F83F56" w:rsidRPr="00973F88">
        <w:rPr>
          <w:rFonts w:ascii="Verdana" w:hAnsi="Verdana" w:cs="Arial"/>
          <w:sz w:val="20"/>
          <w:szCs w:val="20"/>
        </w:rPr>
        <w:t>procede</w:t>
      </w:r>
      <w:r w:rsidRPr="00973F88">
        <w:rPr>
          <w:rFonts w:ascii="Verdana" w:hAnsi="Verdana" w:cs="Arial"/>
          <w:sz w:val="20"/>
          <w:szCs w:val="20"/>
        </w:rPr>
        <w:t xml:space="preserve"> </w:t>
      </w:r>
      <w:bookmarkStart w:id="0" w:name="_Hlk35771974"/>
      <w:r w:rsidRPr="00973F88">
        <w:rPr>
          <w:rFonts w:ascii="Verdana" w:hAnsi="Verdana" w:cs="Arial"/>
          <w:sz w:val="20"/>
          <w:szCs w:val="20"/>
        </w:rPr>
        <w:t xml:space="preserve">por parte </w:t>
      </w:r>
      <w:r w:rsidR="00F83F56" w:rsidRPr="00973F88">
        <w:rPr>
          <w:rFonts w:ascii="Verdana" w:hAnsi="Verdana" w:cs="Arial"/>
          <w:sz w:val="20"/>
          <w:szCs w:val="20"/>
        </w:rPr>
        <w:t xml:space="preserve">de todos los agentes comparecientes y que intervienen en </w:t>
      </w:r>
      <w:proofErr w:type="gramStart"/>
      <w:r w:rsidR="00F83F56" w:rsidRPr="00973F88">
        <w:rPr>
          <w:rFonts w:ascii="Verdana" w:hAnsi="Verdana" w:cs="Arial"/>
          <w:sz w:val="20"/>
          <w:szCs w:val="20"/>
        </w:rPr>
        <w:t>este acta</w:t>
      </w:r>
      <w:bookmarkEnd w:id="0"/>
      <w:proofErr w:type="gramEnd"/>
      <w:r w:rsidR="00134C03" w:rsidRPr="00973F88">
        <w:rPr>
          <w:rFonts w:ascii="Verdana" w:hAnsi="Verdana" w:cs="Arial"/>
          <w:sz w:val="20"/>
          <w:szCs w:val="20"/>
        </w:rPr>
        <w:t xml:space="preserve"> a</w:t>
      </w:r>
      <w:r w:rsidRPr="00973F88">
        <w:rPr>
          <w:rFonts w:ascii="Verdana" w:hAnsi="Verdana" w:cs="Arial"/>
          <w:sz w:val="20"/>
          <w:szCs w:val="20"/>
        </w:rPr>
        <w:t xml:space="preserve"> la paralización por tiempo indeterminado de la totalidad de la obra</w:t>
      </w:r>
      <w:r w:rsidR="00973F88" w:rsidRPr="00973F88">
        <w:rPr>
          <w:rFonts w:ascii="Verdana" w:hAnsi="Verdana" w:cs="Arial"/>
          <w:sz w:val="20"/>
          <w:szCs w:val="20"/>
        </w:rPr>
        <w:t xml:space="preserve">, en cumplimiento </w:t>
      </w:r>
      <w:r w:rsidR="00973F88" w:rsidRPr="00323556">
        <w:rPr>
          <w:rFonts w:ascii="Verdana" w:hAnsi="Verdana" w:cs="Arial"/>
          <w:sz w:val="20"/>
          <w:szCs w:val="20"/>
        </w:rPr>
        <w:t xml:space="preserve">del </w:t>
      </w:r>
      <w:r w:rsidR="00973F88" w:rsidRPr="00323556">
        <w:rPr>
          <w:rFonts w:ascii="Verdana" w:hAnsi="Verdana"/>
          <w:sz w:val="20"/>
          <w:szCs w:val="20"/>
        </w:rPr>
        <w:t>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01E61C04" w14:textId="2857B60B" w:rsidR="00E47C0A" w:rsidRPr="003A031B"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973F88">
        <w:rPr>
          <w:rFonts w:ascii="Verdana" w:hAnsi="Verdana" w:cs="Arial"/>
          <w:color w:val="000000"/>
          <w:sz w:val="20"/>
          <w:szCs w:val="20"/>
        </w:rPr>
        <w:t>Que el Promotor notificará al resto de los intervinientes, en forma fehaciente y con una antelación mínima de</w:t>
      </w:r>
      <w:r w:rsidR="00F17FBD">
        <w:rPr>
          <w:rFonts w:ascii="Verdana" w:hAnsi="Verdana" w:cs="Arial"/>
          <w:color w:val="000000"/>
          <w:sz w:val="20"/>
          <w:szCs w:val="20"/>
        </w:rPr>
        <w:t>…….</w:t>
      </w:r>
      <w:r w:rsidR="00F17FBD">
        <w:rPr>
          <w:rFonts w:ascii="Verdana" w:hAnsi="Verdana" w:cs="Arial"/>
          <w:color w:val="FF0000"/>
          <w:sz w:val="20"/>
          <w:szCs w:val="20"/>
        </w:rPr>
        <w:t xml:space="preserve"> </w:t>
      </w:r>
      <w:r w:rsidRPr="00973F88">
        <w:rPr>
          <w:rFonts w:ascii="Verdana" w:hAnsi="Verdana" w:cs="Arial"/>
          <w:color w:val="000000"/>
          <w:sz w:val="20"/>
          <w:szCs w:val="20"/>
        </w:rPr>
        <w:t>días naturales, la reanudación de los trabajos</w:t>
      </w:r>
      <w:r w:rsidR="002A7978">
        <w:rPr>
          <w:rFonts w:ascii="Verdana" w:hAnsi="Verdana" w:cs="Arial"/>
          <w:color w:val="000000"/>
          <w:sz w:val="20"/>
          <w:szCs w:val="20"/>
        </w:rPr>
        <w:t xml:space="preserve">, </w:t>
      </w:r>
      <w:r w:rsidR="002A7978" w:rsidRPr="003A031B">
        <w:rPr>
          <w:rFonts w:ascii="Verdana" w:hAnsi="Verdana" w:cs="Arial"/>
          <w:sz w:val="20"/>
          <w:szCs w:val="20"/>
        </w:rPr>
        <w:t xml:space="preserve">teniendo siempre en cuenta la viabilidad de la misma en función de posibles  nuevas disposiciones normativas e instrucciones que en lo sucesivo pueda aprobar el Gobierno y </w:t>
      </w:r>
      <w:r w:rsidR="00F06E70" w:rsidRPr="003A031B">
        <w:rPr>
          <w:rFonts w:ascii="Verdana" w:hAnsi="Verdana" w:cs="Arial"/>
          <w:sz w:val="20"/>
          <w:szCs w:val="20"/>
        </w:rPr>
        <w:t xml:space="preserve">las </w:t>
      </w:r>
      <w:r w:rsidR="002A7978" w:rsidRPr="003A031B">
        <w:rPr>
          <w:rFonts w:ascii="Verdana" w:hAnsi="Verdana" w:cs="Arial"/>
          <w:sz w:val="20"/>
          <w:szCs w:val="20"/>
        </w:rPr>
        <w:t>Autoridades Competentes en relación a la crisis sanitaria y estado de alarma provocados por el riesgo de contagio frente al Covid-19</w:t>
      </w:r>
      <w:r w:rsidRPr="003A031B">
        <w:rPr>
          <w:rFonts w:ascii="Verdana" w:hAnsi="Verdana" w:cs="Arial"/>
          <w:sz w:val="20"/>
          <w:szCs w:val="20"/>
        </w:rPr>
        <w:t>. </w:t>
      </w:r>
    </w:p>
    <w:p w14:paraId="73CD8162" w14:textId="77777777" w:rsidR="00E47C0A" w:rsidRPr="00104DDF"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Que la paralización afecta a la totalidad de los tajos y partidas o unidades de la obra</w:t>
      </w:r>
      <w:r w:rsidR="00973F88">
        <w:rPr>
          <w:rFonts w:ascii="Verdana" w:hAnsi="Verdana" w:cs="Arial"/>
          <w:color w:val="000000"/>
          <w:sz w:val="20"/>
          <w:szCs w:val="20"/>
        </w:rPr>
        <w:t>.</w:t>
      </w:r>
    </w:p>
    <w:p w14:paraId="2DE9898A" w14:textId="77777777" w:rsidR="00E47C0A" w:rsidRPr="00104DDF"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Que el estado de situación de la obra al momento de su paralización es el que aparece detallado en el documento anexo suscrito por la Dirección Facultativa (Director de Obra y Director de Ejecución de la Obra), en la Certificación de obra ejecutada, igualmente suscrita por la Dirección Facultativa, documentos todos ellos que forman parte inseparable del presente Acta y el primero de los cuales contiene el estado de ejecución y grado de avance de la obra, que se estima que, al momento de la paralización, la obra se encuentra ejecutada en un ................................... por ciento (.......%). </w:t>
      </w:r>
    </w:p>
    <w:p w14:paraId="734E3D3C" w14:textId="77777777" w:rsidR="00E47C0A" w:rsidRPr="00104DDF"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 xml:space="preserve">Que el Director de Obra, el Director de </w:t>
      </w:r>
      <w:r w:rsidR="00595E05" w:rsidRPr="00104DDF">
        <w:rPr>
          <w:rFonts w:ascii="Verdana" w:hAnsi="Verdana" w:cs="Arial"/>
          <w:color w:val="000000"/>
          <w:sz w:val="20"/>
          <w:szCs w:val="20"/>
        </w:rPr>
        <w:t>E</w:t>
      </w:r>
      <w:r w:rsidRPr="00104DDF">
        <w:rPr>
          <w:rFonts w:ascii="Verdana" w:hAnsi="Verdana" w:cs="Arial"/>
          <w:color w:val="000000"/>
          <w:sz w:val="20"/>
          <w:szCs w:val="20"/>
        </w:rPr>
        <w:t xml:space="preserve">jecución de </w:t>
      </w:r>
      <w:r w:rsidR="00595E05" w:rsidRPr="00104DDF">
        <w:rPr>
          <w:rFonts w:ascii="Verdana" w:hAnsi="Verdana" w:cs="Arial"/>
          <w:color w:val="000000"/>
          <w:sz w:val="20"/>
          <w:szCs w:val="20"/>
        </w:rPr>
        <w:t>O</w:t>
      </w:r>
      <w:r w:rsidRPr="00104DDF">
        <w:rPr>
          <w:rFonts w:ascii="Verdana" w:hAnsi="Verdana" w:cs="Arial"/>
          <w:color w:val="000000"/>
          <w:sz w:val="20"/>
          <w:szCs w:val="20"/>
        </w:rPr>
        <w:t xml:space="preserve">bra y el Coordinador de </w:t>
      </w:r>
      <w:r w:rsidR="00595E05" w:rsidRPr="00104DDF">
        <w:rPr>
          <w:rFonts w:ascii="Verdana" w:hAnsi="Verdana" w:cs="Arial"/>
          <w:color w:val="000000"/>
          <w:sz w:val="20"/>
          <w:szCs w:val="20"/>
        </w:rPr>
        <w:t>S</w:t>
      </w:r>
      <w:r w:rsidRPr="00104DDF">
        <w:rPr>
          <w:rFonts w:ascii="Verdana" w:hAnsi="Verdana" w:cs="Arial"/>
          <w:color w:val="000000"/>
          <w:sz w:val="20"/>
          <w:szCs w:val="20"/>
        </w:rPr>
        <w:t xml:space="preserve">eguridad y </w:t>
      </w:r>
      <w:r w:rsidR="00595E05" w:rsidRPr="00104DDF">
        <w:rPr>
          <w:rFonts w:ascii="Verdana" w:hAnsi="Verdana" w:cs="Arial"/>
          <w:color w:val="000000"/>
          <w:sz w:val="20"/>
          <w:szCs w:val="20"/>
        </w:rPr>
        <w:t>S</w:t>
      </w:r>
      <w:r w:rsidRPr="00104DDF">
        <w:rPr>
          <w:rFonts w:ascii="Verdana" w:hAnsi="Verdana" w:cs="Arial"/>
          <w:color w:val="000000"/>
          <w:sz w:val="20"/>
          <w:szCs w:val="20"/>
        </w:rPr>
        <w:t>alud d</w:t>
      </w:r>
      <w:r w:rsidR="00595E05" w:rsidRPr="00104DDF">
        <w:rPr>
          <w:rFonts w:ascii="Verdana" w:hAnsi="Verdana" w:cs="Arial"/>
          <w:color w:val="000000"/>
          <w:sz w:val="20"/>
          <w:szCs w:val="20"/>
        </w:rPr>
        <w:t>urante la</w:t>
      </w:r>
      <w:r w:rsidRPr="00104DDF">
        <w:rPr>
          <w:rFonts w:ascii="Verdana" w:hAnsi="Verdana" w:cs="Arial"/>
          <w:color w:val="000000"/>
          <w:sz w:val="20"/>
          <w:szCs w:val="20"/>
        </w:rPr>
        <w:t xml:space="preserve"> ejecución de </w:t>
      </w:r>
      <w:r w:rsidR="00595E05" w:rsidRPr="00104DDF">
        <w:rPr>
          <w:rFonts w:ascii="Verdana" w:hAnsi="Verdana" w:cs="Arial"/>
          <w:color w:val="000000"/>
          <w:sz w:val="20"/>
          <w:szCs w:val="20"/>
        </w:rPr>
        <w:t xml:space="preserve">la </w:t>
      </w:r>
      <w:r w:rsidRPr="00104DDF">
        <w:rPr>
          <w:rFonts w:ascii="Verdana" w:hAnsi="Verdana" w:cs="Arial"/>
          <w:color w:val="000000"/>
          <w:sz w:val="20"/>
          <w:szCs w:val="20"/>
        </w:rPr>
        <w:t>obra,</w:t>
      </w:r>
      <w:r w:rsidR="00595E05" w:rsidRPr="00104DDF">
        <w:rPr>
          <w:rFonts w:ascii="Verdana" w:hAnsi="Verdana" w:cs="Arial"/>
          <w:color w:val="000000"/>
          <w:sz w:val="20"/>
          <w:szCs w:val="20"/>
        </w:rPr>
        <w:t xml:space="preserve"> </w:t>
      </w:r>
      <w:r w:rsidRPr="00104DDF">
        <w:rPr>
          <w:rFonts w:ascii="Verdana" w:hAnsi="Verdana" w:cs="Arial"/>
          <w:color w:val="000000"/>
          <w:sz w:val="20"/>
          <w:szCs w:val="20"/>
        </w:rPr>
        <w:t>de acuerdo con sus respectivas competencias, conjuntamente han facilitado, con anterioridad a este acto, al promotor y constructor, las Órdenes e Instrucciones Técnicas necesarias para la paralización de los trabajos y para establecer las medidas de seguridad que impidan el acceso a la obra a personal no autorizado así como para evitar cualquier riesgo y posible accidente (en especial con los elementos auxiliares como grúas, andamios, etc.). Asimismo, de acuerdo con sus respectivas competencias han revisado la obra en su totalidad, notificando al promotor y constructor todas las órdenes necesarias para la finalización de los trabajos iniciados o aquellos que bajo su criterio son obligatorios para proceder al cese de la actividad en la obra. </w:t>
      </w:r>
    </w:p>
    <w:p w14:paraId="1B90194A" w14:textId="77777777" w:rsidR="00E47C0A" w:rsidRPr="00104DDF"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Todas las instrucciones indicadas han sido conocidas y revisadas por los comparecientes e implantadas con anterioridad a este acto. </w:t>
      </w:r>
    </w:p>
    <w:p w14:paraId="0226F458" w14:textId="77777777" w:rsidR="00E47C0A" w:rsidRPr="00104DDF" w:rsidRDefault="00C664E2" w:rsidP="00104DDF">
      <w:pPr>
        <w:pStyle w:val="NormalWeb"/>
        <w:numPr>
          <w:ilvl w:val="0"/>
          <w:numId w:val="2"/>
        </w:numPr>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 xml:space="preserve">El Director de Obra, el Director de </w:t>
      </w:r>
      <w:r w:rsidR="004678D6" w:rsidRPr="00104DDF">
        <w:rPr>
          <w:rFonts w:ascii="Verdana" w:hAnsi="Verdana" w:cs="Arial"/>
          <w:color w:val="000000"/>
          <w:sz w:val="20"/>
          <w:szCs w:val="20"/>
        </w:rPr>
        <w:t>E</w:t>
      </w:r>
      <w:r w:rsidRPr="00104DDF">
        <w:rPr>
          <w:rFonts w:ascii="Verdana" w:hAnsi="Verdana" w:cs="Arial"/>
          <w:color w:val="000000"/>
          <w:sz w:val="20"/>
          <w:szCs w:val="20"/>
        </w:rPr>
        <w:t xml:space="preserve">jecución de </w:t>
      </w:r>
      <w:r w:rsidR="004678D6" w:rsidRPr="00104DDF">
        <w:rPr>
          <w:rFonts w:ascii="Verdana" w:hAnsi="Verdana" w:cs="Arial"/>
          <w:color w:val="000000"/>
          <w:sz w:val="20"/>
          <w:szCs w:val="20"/>
        </w:rPr>
        <w:t>O</w:t>
      </w:r>
      <w:r w:rsidRPr="00104DDF">
        <w:rPr>
          <w:rFonts w:ascii="Verdana" w:hAnsi="Verdana" w:cs="Arial"/>
          <w:color w:val="000000"/>
          <w:sz w:val="20"/>
          <w:szCs w:val="20"/>
        </w:rPr>
        <w:t>bra</w:t>
      </w:r>
      <w:r w:rsidR="004678D6" w:rsidRPr="00104DDF">
        <w:rPr>
          <w:rFonts w:ascii="Verdana" w:hAnsi="Verdana" w:cs="Arial"/>
          <w:color w:val="000000"/>
          <w:sz w:val="20"/>
          <w:szCs w:val="20"/>
        </w:rPr>
        <w:t>,</w:t>
      </w:r>
      <w:r w:rsidRPr="00104DDF">
        <w:rPr>
          <w:rFonts w:ascii="Verdana" w:hAnsi="Verdana" w:cs="Arial"/>
          <w:color w:val="000000"/>
          <w:sz w:val="20"/>
          <w:szCs w:val="20"/>
        </w:rPr>
        <w:t xml:space="preserve"> conjuntamente, dejan constancia de la paralización en el Libro de Ordenes de la obra, y el Coordinador de </w:t>
      </w:r>
      <w:r w:rsidR="00595E05" w:rsidRPr="00104DDF">
        <w:rPr>
          <w:rFonts w:ascii="Verdana" w:hAnsi="Verdana" w:cs="Arial"/>
          <w:color w:val="000000"/>
          <w:sz w:val="20"/>
          <w:szCs w:val="20"/>
        </w:rPr>
        <w:t>S</w:t>
      </w:r>
      <w:r w:rsidRPr="00104DDF">
        <w:rPr>
          <w:rFonts w:ascii="Verdana" w:hAnsi="Verdana" w:cs="Arial"/>
          <w:color w:val="000000"/>
          <w:sz w:val="20"/>
          <w:szCs w:val="20"/>
        </w:rPr>
        <w:t xml:space="preserve">eguridad y </w:t>
      </w:r>
      <w:r w:rsidR="00595E05" w:rsidRPr="00104DDF">
        <w:rPr>
          <w:rFonts w:ascii="Verdana" w:hAnsi="Verdana" w:cs="Arial"/>
          <w:color w:val="000000"/>
          <w:sz w:val="20"/>
          <w:szCs w:val="20"/>
        </w:rPr>
        <w:t>S</w:t>
      </w:r>
      <w:r w:rsidRPr="00104DDF">
        <w:rPr>
          <w:rFonts w:ascii="Verdana" w:hAnsi="Verdana" w:cs="Arial"/>
          <w:color w:val="000000"/>
          <w:sz w:val="20"/>
          <w:szCs w:val="20"/>
        </w:rPr>
        <w:t>alud d</w:t>
      </w:r>
      <w:r w:rsidR="00595E05" w:rsidRPr="00104DDF">
        <w:rPr>
          <w:rFonts w:ascii="Verdana" w:hAnsi="Verdana" w:cs="Arial"/>
          <w:color w:val="000000"/>
          <w:sz w:val="20"/>
          <w:szCs w:val="20"/>
        </w:rPr>
        <w:t xml:space="preserve">urante la </w:t>
      </w:r>
      <w:r w:rsidRPr="00104DDF">
        <w:rPr>
          <w:rFonts w:ascii="Verdana" w:hAnsi="Verdana" w:cs="Arial"/>
          <w:color w:val="000000"/>
          <w:sz w:val="20"/>
          <w:szCs w:val="20"/>
        </w:rPr>
        <w:t xml:space="preserve">ejecución de </w:t>
      </w:r>
      <w:r w:rsidR="00595E05" w:rsidRPr="00104DDF">
        <w:rPr>
          <w:rFonts w:ascii="Verdana" w:hAnsi="Verdana" w:cs="Arial"/>
          <w:color w:val="000000"/>
          <w:sz w:val="20"/>
          <w:szCs w:val="20"/>
        </w:rPr>
        <w:t xml:space="preserve">la </w:t>
      </w:r>
      <w:r w:rsidRPr="00104DDF">
        <w:rPr>
          <w:rFonts w:ascii="Verdana" w:hAnsi="Verdana" w:cs="Arial"/>
          <w:color w:val="000000"/>
          <w:sz w:val="20"/>
          <w:szCs w:val="20"/>
        </w:rPr>
        <w:t>obr</w:t>
      </w:r>
      <w:r w:rsidR="00595E05" w:rsidRPr="00104DDF">
        <w:rPr>
          <w:rFonts w:ascii="Verdana" w:hAnsi="Verdana" w:cs="Arial"/>
          <w:color w:val="000000"/>
          <w:sz w:val="20"/>
          <w:szCs w:val="20"/>
        </w:rPr>
        <w:t>a</w:t>
      </w:r>
      <w:r w:rsidRPr="00104DDF">
        <w:rPr>
          <w:rFonts w:ascii="Verdana" w:hAnsi="Verdana" w:cs="Arial"/>
          <w:color w:val="000000"/>
          <w:sz w:val="20"/>
          <w:szCs w:val="20"/>
        </w:rPr>
        <w:t xml:space="preserve"> lo hace en el Libro de Incidencias. </w:t>
      </w:r>
    </w:p>
    <w:p w14:paraId="2B7879E2" w14:textId="77777777" w:rsidR="00E47C0A" w:rsidRPr="00104DDF" w:rsidRDefault="00C664E2" w:rsidP="00104DDF">
      <w:pPr>
        <w:pStyle w:val="NormalWeb"/>
        <w:spacing w:before="180" w:beforeAutospacing="0" w:after="0" w:afterAutospacing="0" w:line="300" w:lineRule="exact"/>
        <w:ind w:left="426"/>
        <w:jc w:val="both"/>
        <w:rPr>
          <w:rFonts w:ascii="Verdana" w:hAnsi="Verdana"/>
          <w:sz w:val="20"/>
          <w:szCs w:val="20"/>
        </w:rPr>
      </w:pPr>
      <w:r w:rsidRPr="00104DDF">
        <w:rPr>
          <w:rFonts w:ascii="Verdana" w:hAnsi="Verdana" w:cs="Arial"/>
          <w:color w:val="000000"/>
          <w:sz w:val="20"/>
          <w:szCs w:val="20"/>
        </w:rPr>
        <w:t>Las obligaciones de custodia documental establecidas en el anexo 2 de la parte I del CTE (documentación del seguimiento de la obra) siguen vigentes durante la vigencia del presente documento, si bien entregan en este acto copia del libro de órdenes y del libro de incidencias al promotor. </w:t>
      </w:r>
    </w:p>
    <w:p w14:paraId="47E8A97F" w14:textId="77777777" w:rsidR="00E47C0A" w:rsidRPr="00104DDF" w:rsidRDefault="00C664E2" w:rsidP="00104DDF">
      <w:pPr>
        <w:pStyle w:val="NormalWeb"/>
        <w:spacing w:before="180" w:beforeAutospacing="0" w:after="0" w:afterAutospacing="0" w:line="300" w:lineRule="exact"/>
        <w:jc w:val="both"/>
        <w:rPr>
          <w:rFonts w:ascii="Verdana" w:hAnsi="Verdana"/>
          <w:sz w:val="20"/>
          <w:szCs w:val="20"/>
        </w:rPr>
      </w:pPr>
      <w:r w:rsidRPr="00104DDF">
        <w:rPr>
          <w:rFonts w:ascii="Verdana" w:hAnsi="Verdana" w:cs="Arial"/>
          <w:color w:val="000000"/>
          <w:sz w:val="20"/>
          <w:szCs w:val="20"/>
        </w:rPr>
        <w:t xml:space="preserve">En prueba de conformidad, y previa su lectura y ratificación, se suscriben </w:t>
      </w:r>
      <w:r w:rsidR="009E0BFD">
        <w:rPr>
          <w:rFonts w:ascii="Verdana" w:hAnsi="Verdana" w:cs="Arial"/>
          <w:color w:val="000000"/>
          <w:sz w:val="20"/>
          <w:szCs w:val="20"/>
        </w:rPr>
        <w:t>………………………………….</w:t>
      </w:r>
      <w:r w:rsidRPr="00104DDF">
        <w:rPr>
          <w:rFonts w:ascii="Verdana" w:hAnsi="Verdana" w:cs="Arial"/>
          <w:color w:val="000000"/>
          <w:sz w:val="20"/>
          <w:szCs w:val="20"/>
        </w:rPr>
        <w:t xml:space="preserve"> ejemplares de un mismo tenor y a un solo efecto, en </w:t>
      </w:r>
      <w:r w:rsidR="009E0BFD">
        <w:rPr>
          <w:rFonts w:ascii="Verdana" w:hAnsi="Verdana" w:cs="Arial"/>
          <w:color w:val="000000"/>
          <w:sz w:val="20"/>
          <w:szCs w:val="20"/>
        </w:rPr>
        <w:t>…………………</w:t>
      </w:r>
      <w:r w:rsidRPr="00104DDF">
        <w:rPr>
          <w:rFonts w:ascii="Verdana" w:hAnsi="Verdana" w:cs="Arial"/>
          <w:color w:val="000000"/>
          <w:sz w:val="20"/>
          <w:szCs w:val="20"/>
        </w:rPr>
        <w:t xml:space="preserve">, el día </w:t>
      </w:r>
      <w:r w:rsidR="009E0BFD">
        <w:rPr>
          <w:rFonts w:ascii="Verdana" w:hAnsi="Verdana" w:cs="Arial"/>
          <w:color w:val="000000"/>
          <w:sz w:val="20"/>
          <w:szCs w:val="20"/>
        </w:rPr>
        <w:t>…………………………….</w:t>
      </w:r>
    </w:p>
    <w:p w14:paraId="43BB482D" w14:textId="77777777" w:rsidR="00E47C0A" w:rsidRPr="00104DDF" w:rsidRDefault="00E47C0A" w:rsidP="00104DDF">
      <w:pPr>
        <w:spacing w:before="180" w:after="0" w:line="300" w:lineRule="exact"/>
        <w:rPr>
          <w:rFonts w:ascii="Verdana" w:hAnsi="Verdana"/>
          <w:sz w:val="20"/>
          <w:szCs w:val="20"/>
        </w:rPr>
      </w:pPr>
    </w:p>
    <w:p w14:paraId="02CCB46D" w14:textId="77777777" w:rsidR="00E47C0A" w:rsidRPr="00104DDF" w:rsidRDefault="00E47C0A" w:rsidP="00104DDF">
      <w:pPr>
        <w:spacing w:before="180" w:after="0" w:line="300" w:lineRule="exact"/>
        <w:rPr>
          <w:rFonts w:ascii="Verdana" w:hAnsi="Verdana" w:cs="Arial"/>
          <w:sz w:val="20"/>
          <w:szCs w:val="20"/>
        </w:rPr>
      </w:pPr>
    </w:p>
    <w:sectPr w:rsidR="00E47C0A" w:rsidRPr="00104DDF" w:rsidSect="00104DDF">
      <w:pgSz w:w="11906" w:h="16838"/>
      <w:pgMar w:top="2268" w:right="1701" w:bottom="170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B7C8" w14:textId="77777777" w:rsidR="00837E50" w:rsidRDefault="00837E50" w:rsidP="00813DFD">
      <w:pPr>
        <w:spacing w:after="0" w:line="240" w:lineRule="auto"/>
      </w:pPr>
      <w:r>
        <w:separator/>
      </w:r>
    </w:p>
  </w:endnote>
  <w:endnote w:type="continuationSeparator" w:id="0">
    <w:p w14:paraId="2B52E552" w14:textId="77777777" w:rsidR="00837E50" w:rsidRDefault="00837E50" w:rsidP="0081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52AF" w14:textId="77777777" w:rsidR="00837E50" w:rsidRDefault="00837E50" w:rsidP="00813DFD">
      <w:pPr>
        <w:spacing w:after="0" w:line="240" w:lineRule="auto"/>
      </w:pPr>
      <w:r>
        <w:separator/>
      </w:r>
    </w:p>
  </w:footnote>
  <w:footnote w:type="continuationSeparator" w:id="0">
    <w:p w14:paraId="09A24195" w14:textId="77777777" w:rsidR="00837E50" w:rsidRDefault="00837E50" w:rsidP="00813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650"/>
    <w:multiLevelType w:val="hybridMultilevel"/>
    <w:tmpl w:val="28DC07B4"/>
    <w:lvl w:ilvl="0" w:tplc="F9CCBE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76292A"/>
    <w:multiLevelType w:val="hybridMultilevel"/>
    <w:tmpl w:val="F3A820BA"/>
    <w:lvl w:ilvl="0" w:tplc="040A000F">
      <w:start w:val="1"/>
      <w:numFmt w:val="decimal"/>
      <w:lvlText w:val="%1."/>
      <w:lvlJc w:val="left"/>
      <w:pPr>
        <w:ind w:left="984" w:hanging="360"/>
      </w:pPr>
    </w:lvl>
    <w:lvl w:ilvl="1" w:tplc="040A0019" w:tentative="1">
      <w:start w:val="1"/>
      <w:numFmt w:val="lowerLetter"/>
      <w:lvlText w:val="%2."/>
      <w:lvlJc w:val="left"/>
      <w:pPr>
        <w:ind w:left="1704" w:hanging="360"/>
      </w:pPr>
    </w:lvl>
    <w:lvl w:ilvl="2" w:tplc="040A001B" w:tentative="1">
      <w:start w:val="1"/>
      <w:numFmt w:val="lowerRoman"/>
      <w:lvlText w:val="%3."/>
      <w:lvlJc w:val="right"/>
      <w:pPr>
        <w:ind w:left="2424" w:hanging="180"/>
      </w:pPr>
    </w:lvl>
    <w:lvl w:ilvl="3" w:tplc="040A000F" w:tentative="1">
      <w:start w:val="1"/>
      <w:numFmt w:val="decimal"/>
      <w:lvlText w:val="%4."/>
      <w:lvlJc w:val="left"/>
      <w:pPr>
        <w:ind w:left="3144" w:hanging="360"/>
      </w:pPr>
    </w:lvl>
    <w:lvl w:ilvl="4" w:tplc="040A0019" w:tentative="1">
      <w:start w:val="1"/>
      <w:numFmt w:val="lowerLetter"/>
      <w:lvlText w:val="%5."/>
      <w:lvlJc w:val="left"/>
      <w:pPr>
        <w:ind w:left="3864" w:hanging="360"/>
      </w:pPr>
    </w:lvl>
    <w:lvl w:ilvl="5" w:tplc="040A001B" w:tentative="1">
      <w:start w:val="1"/>
      <w:numFmt w:val="lowerRoman"/>
      <w:lvlText w:val="%6."/>
      <w:lvlJc w:val="right"/>
      <w:pPr>
        <w:ind w:left="4584" w:hanging="180"/>
      </w:pPr>
    </w:lvl>
    <w:lvl w:ilvl="6" w:tplc="040A000F" w:tentative="1">
      <w:start w:val="1"/>
      <w:numFmt w:val="decimal"/>
      <w:lvlText w:val="%7."/>
      <w:lvlJc w:val="left"/>
      <w:pPr>
        <w:ind w:left="5304" w:hanging="360"/>
      </w:pPr>
    </w:lvl>
    <w:lvl w:ilvl="7" w:tplc="040A0019" w:tentative="1">
      <w:start w:val="1"/>
      <w:numFmt w:val="lowerLetter"/>
      <w:lvlText w:val="%8."/>
      <w:lvlJc w:val="left"/>
      <w:pPr>
        <w:ind w:left="6024" w:hanging="360"/>
      </w:pPr>
    </w:lvl>
    <w:lvl w:ilvl="8" w:tplc="040A001B" w:tentative="1">
      <w:start w:val="1"/>
      <w:numFmt w:val="lowerRoman"/>
      <w:lvlText w:val="%9."/>
      <w:lvlJc w:val="right"/>
      <w:pPr>
        <w:ind w:left="6744" w:hanging="180"/>
      </w:pPr>
    </w:lvl>
  </w:abstractNum>
  <w:abstractNum w:abstractNumId="2" w15:restartNumberingAfterBreak="0">
    <w:nsid w:val="6C456037"/>
    <w:multiLevelType w:val="hybridMultilevel"/>
    <w:tmpl w:val="CCD47B5A"/>
    <w:lvl w:ilvl="0" w:tplc="38687626">
      <w:start w:val="1"/>
      <w:numFmt w:val="decimal"/>
      <w:lvlText w:val="%1."/>
      <w:lvlJc w:val="left"/>
      <w:pPr>
        <w:ind w:left="716" w:hanging="360"/>
      </w:pPr>
      <w:rPr>
        <w:rFonts w:ascii="Arial" w:hAnsi="Arial" w:cs="Arial" w:hint="default"/>
        <w:color w:val="000000"/>
        <w:sz w:val="22"/>
      </w:rPr>
    </w:lvl>
    <w:lvl w:ilvl="1" w:tplc="040A0019" w:tentative="1">
      <w:start w:val="1"/>
      <w:numFmt w:val="lowerLetter"/>
      <w:lvlText w:val="%2."/>
      <w:lvlJc w:val="left"/>
      <w:pPr>
        <w:ind w:left="1532" w:hanging="360"/>
      </w:pPr>
    </w:lvl>
    <w:lvl w:ilvl="2" w:tplc="040A001B" w:tentative="1">
      <w:start w:val="1"/>
      <w:numFmt w:val="lowerRoman"/>
      <w:lvlText w:val="%3."/>
      <w:lvlJc w:val="right"/>
      <w:pPr>
        <w:ind w:left="2252" w:hanging="180"/>
      </w:pPr>
    </w:lvl>
    <w:lvl w:ilvl="3" w:tplc="040A000F" w:tentative="1">
      <w:start w:val="1"/>
      <w:numFmt w:val="decimal"/>
      <w:lvlText w:val="%4."/>
      <w:lvlJc w:val="left"/>
      <w:pPr>
        <w:ind w:left="2972" w:hanging="360"/>
      </w:pPr>
    </w:lvl>
    <w:lvl w:ilvl="4" w:tplc="040A0019" w:tentative="1">
      <w:start w:val="1"/>
      <w:numFmt w:val="lowerLetter"/>
      <w:lvlText w:val="%5."/>
      <w:lvlJc w:val="left"/>
      <w:pPr>
        <w:ind w:left="3692" w:hanging="360"/>
      </w:pPr>
    </w:lvl>
    <w:lvl w:ilvl="5" w:tplc="040A001B" w:tentative="1">
      <w:start w:val="1"/>
      <w:numFmt w:val="lowerRoman"/>
      <w:lvlText w:val="%6."/>
      <w:lvlJc w:val="right"/>
      <w:pPr>
        <w:ind w:left="4412" w:hanging="180"/>
      </w:pPr>
    </w:lvl>
    <w:lvl w:ilvl="6" w:tplc="040A000F" w:tentative="1">
      <w:start w:val="1"/>
      <w:numFmt w:val="decimal"/>
      <w:lvlText w:val="%7."/>
      <w:lvlJc w:val="left"/>
      <w:pPr>
        <w:ind w:left="5132" w:hanging="360"/>
      </w:pPr>
    </w:lvl>
    <w:lvl w:ilvl="7" w:tplc="040A0019" w:tentative="1">
      <w:start w:val="1"/>
      <w:numFmt w:val="lowerLetter"/>
      <w:lvlText w:val="%8."/>
      <w:lvlJc w:val="left"/>
      <w:pPr>
        <w:ind w:left="5852" w:hanging="360"/>
      </w:pPr>
    </w:lvl>
    <w:lvl w:ilvl="8" w:tplc="040A001B" w:tentative="1">
      <w:start w:val="1"/>
      <w:numFmt w:val="lowerRoman"/>
      <w:lvlText w:val="%9."/>
      <w:lvlJc w:val="right"/>
      <w:pPr>
        <w:ind w:left="6572" w:hanging="180"/>
      </w:pPr>
    </w:lvl>
  </w:abstractNum>
  <w:abstractNum w:abstractNumId="3" w15:restartNumberingAfterBreak="0">
    <w:nsid w:val="70937E9E"/>
    <w:multiLevelType w:val="hybridMultilevel"/>
    <w:tmpl w:val="A5F8AFD4"/>
    <w:lvl w:ilvl="0" w:tplc="38687626">
      <w:start w:val="1"/>
      <w:numFmt w:val="decimal"/>
      <w:lvlText w:val="%1."/>
      <w:lvlJc w:val="left"/>
      <w:pPr>
        <w:ind w:left="624" w:hanging="360"/>
      </w:pPr>
      <w:rPr>
        <w:rFonts w:ascii="Arial" w:hAnsi="Arial" w:cs="Arial" w:hint="default"/>
        <w:color w:val="000000"/>
        <w:sz w:val="22"/>
      </w:rPr>
    </w:lvl>
    <w:lvl w:ilvl="1" w:tplc="040A0019" w:tentative="1">
      <w:start w:val="1"/>
      <w:numFmt w:val="lowerLetter"/>
      <w:lvlText w:val="%2."/>
      <w:lvlJc w:val="left"/>
      <w:pPr>
        <w:ind w:left="1344" w:hanging="360"/>
      </w:pPr>
    </w:lvl>
    <w:lvl w:ilvl="2" w:tplc="040A001B" w:tentative="1">
      <w:start w:val="1"/>
      <w:numFmt w:val="lowerRoman"/>
      <w:lvlText w:val="%3."/>
      <w:lvlJc w:val="right"/>
      <w:pPr>
        <w:ind w:left="2064" w:hanging="180"/>
      </w:pPr>
    </w:lvl>
    <w:lvl w:ilvl="3" w:tplc="040A000F" w:tentative="1">
      <w:start w:val="1"/>
      <w:numFmt w:val="decimal"/>
      <w:lvlText w:val="%4."/>
      <w:lvlJc w:val="left"/>
      <w:pPr>
        <w:ind w:left="2784" w:hanging="360"/>
      </w:pPr>
    </w:lvl>
    <w:lvl w:ilvl="4" w:tplc="040A0019" w:tentative="1">
      <w:start w:val="1"/>
      <w:numFmt w:val="lowerLetter"/>
      <w:lvlText w:val="%5."/>
      <w:lvlJc w:val="left"/>
      <w:pPr>
        <w:ind w:left="3504" w:hanging="360"/>
      </w:pPr>
    </w:lvl>
    <w:lvl w:ilvl="5" w:tplc="040A001B" w:tentative="1">
      <w:start w:val="1"/>
      <w:numFmt w:val="lowerRoman"/>
      <w:lvlText w:val="%6."/>
      <w:lvlJc w:val="right"/>
      <w:pPr>
        <w:ind w:left="4224" w:hanging="180"/>
      </w:pPr>
    </w:lvl>
    <w:lvl w:ilvl="6" w:tplc="040A000F" w:tentative="1">
      <w:start w:val="1"/>
      <w:numFmt w:val="decimal"/>
      <w:lvlText w:val="%7."/>
      <w:lvlJc w:val="left"/>
      <w:pPr>
        <w:ind w:left="4944" w:hanging="360"/>
      </w:pPr>
    </w:lvl>
    <w:lvl w:ilvl="7" w:tplc="040A0019" w:tentative="1">
      <w:start w:val="1"/>
      <w:numFmt w:val="lowerLetter"/>
      <w:lvlText w:val="%8."/>
      <w:lvlJc w:val="left"/>
      <w:pPr>
        <w:ind w:left="5664" w:hanging="360"/>
      </w:pPr>
    </w:lvl>
    <w:lvl w:ilvl="8" w:tplc="040A001B" w:tentative="1">
      <w:start w:val="1"/>
      <w:numFmt w:val="lowerRoman"/>
      <w:lvlText w:val="%9."/>
      <w:lvlJc w:val="right"/>
      <w:pPr>
        <w:ind w:left="6384" w:hanging="180"/>
      </w:pPr>
    </w:lvl>
  </w:abstractNum>
  <w:abstractNum w:abstractNumId="4" w15:restartNumberingAfterBreak="0">
    <w:nsid w:val="731007A4"/>
    <w:multiLevelType w:val="hybridMultilevel"/>
    <w:tmpl w:val="A61CF1F8"/>
    <w:lvl w:ilvl="0" w:tplc="20469F9C">
      <w:numFmt w:val="bullet"/>
      <w:lvlText w:val="-"/>
      <w:lvlJc w:val="left"/>
      <w:pPr>
        <w:ind w:left="720" w:hanging="360"/>
      </w:pPr>
      <w:rPr>
        <w:rFonts w:ascii="Verdana" w:eastAsia="Times New Roman" w:hAnsi="Verdana"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0A"/>
    <w:rsid w:val="00023500"/>
    <w:rsid w:val="00025473"/>
    <w:rsid w:val="00096847"/>
    <w:rsid w:val="00104DDF"/>
    <w:rsid w:val="00134C03"/>
    <w:rsid w:val="002A7978"/>
    <w:rsid w:val="00323556"/>
    <w:rsid w:val="003A031B"/>
    <w:rsid w:val="004342F8"/>
    <w:rsid w:val="004678D6"/>
    <w:rsid w:val="004B49F1"/>
    <w:rsid w:val="00595E05"/>
    <w:rsid w:val="00813DFD"/>
    <w:rsid w:val="008167F0"/>
    <w:rsid w:val="00837E50"/>
    <w:rsid w:val="00973F88"/>
    <w:rsid w:val="009A65C0"/>
    <w:rsid w:val="009E0BFD"/>
    <w:rsid w:val="00A115CB"/>
    <w:rsid w:val="00C664E2"/>
    <w:rsid w:val="00CC6385"/>
    <w:rsid w:val="00D37BA0"/>
    <w:rsid w:val="00DD51F2"/>
    <w:rsid w:val="00E47C0A"/>
    <w:rsid w:val="00F06E70"/>
    <w:rsid w:val="00F17FBD"/>
    <w:rsid w:val="00F83F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234D"/>
  <w15:docId w15:val="{9F4A6E25-65D8-4713-BC37-0541AAC1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0A"/>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rsid w:val="00E47C0A"/>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47C0A"/>
    <w:pPr>
      <w:spacing w:after="140" w:line="276" w:lineRule="auto"/>
    </w:pPr>
  </w:style>
  <w:style w:type="paragraph" w:styleId="Lista">
    <w:name w:val="List"/>
    <w:basedOn w:val="Textoindependiente"/>
    <w:rsid w:val="00E47C0A"/>
    <w:rPr>
      <w:rFonts w:cs="Lucida Sans"/>
    </w:rPr>
  </w:style>
  <w:style w:type="paragraph" w:customStyle="1" w:styleId="Descripcin1">
    <w:name w:val="Descripción1"/>
    <w:basedOn w:val="Normal"/>
    <w:qFormat/>
    <w:rsid w:val="00E47C0A"/>
    <w:pPr>
      <w:suppressLineNumbers/>
      <w:spacing w:before="120" w:after="120"/>
    </w:pPr>
    <w:rPr>
      <w:rFonts w:cs="Lucida Sans"/>
      <w:i/>
      <w:iCs/>
      <w:sz w:val="24"/>
      <w:szCs w:val="24"/>
    </w:rPr>
  </w:style>
  <w:style w:type="paragraph" w:customStyle="1" w:styleId="ndice">
    <w:name w:val="Índice"/>
    <w:basedOn w:val="Normal"/>
    <w:qFormat/>
    <w:rsid w:val="00E47C0A"/>
    <w:pPr>
      <w:suppressLineNumbers/>
    </w:pPr>
    <w:rPr>
      <w:rFonts w:cs="Lucida Sans"/>
    </w:rPr>
  </w:style>
  <w:style w:type="paragraph" w:styleId="NormalWeb">
    <w:name w:val="Normal (Web)"/>
    <w:basedOn w:val="Normal"/>
    <w:uiPriority w:val="99"/>
    <w:semiHidden/>
    <w:unhideWhenUsed/>
    <w:qFormat/>
    <w:rsid w:val="008C7496"/>
    <w:pPr>
      <w:spacing w:beforeAutospacing="1"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813D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3DFD"/>
    <w:rPr>
      <w:szCs w:val="20"/>
    </w:rPr>
  </w:style>
  <w:style w:type="character" w:styleId="Refdenotaalpie">
    <w:name w:val="footnote reference"/>
    <w:basedOn w:val="Fuentedeprrafopredeter"/>
    <w:uiPriority w:val="99"/>
    <w:semiHidden/>
    <w:unhideWhenUsed/>
    <w:rsid w:val="00813DFD"/>
    <w:rPr>
      <w:vertAlign w:val="superscript"/>
    </w:rPr>
  </w:style>
  <w:style w:type="paragraph" w:styleId="Textodeglobo">
    <w:name w:val="Balloon Text"/>
    <w:basedOn w:val="Normal"/>
    <w:link w:val="TextodegloboCar"/>
    <w:uiPriority w:val="99"/>
    <w:semiHidden/>
    <w:unhideWhenUsed/>
    <w:rsid w:val="002A79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6333-D742-47E6-8D61-26D06821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Victorina Fernández Valle</dc:creator>
  <dc:description/>
  <cp:lastModifiedBy>Real Abogados</cp:lastModifiedBy>
  <cp:revision>4</cp:revision>
  <cp:lastPrinted>2020-03-30T11:36:00Z</cp:lastPrinted>
  <dcterms:created xsi:type="dcterms:W3CDTF">2020-03-30T11:39:00Z</dcterms:created>
  <dcterms:modified xsi:type="dcterms:W3CDTF">2020-03-30T12:37:00Z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